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A6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>ФМОУ СОШ №  2 г. Белинского в селе Верхние Поляны</w:t>
      </w:r>
    </w:p>
    <w:p w:rsidR="00AD6CE2" w:rsidRPr="00AD6CE2" w:rsidRDefault="00AD6CE2" w:rsidP="00AD6CE2">
      <w:pPr>
        <w:spacing w:after="0"/>
        <w:jc w:val="center"/>
        <w:rPr>
          <w:rFonts w:ascii="Arial Black" w:hAnsi="Arial Black"/>
        </w:rPr>
      </w:pPr>
      <w:r w:rsidRPr="00AD6CE2">
        <w:rPr>
          <w:rFonts w:ascii="Arial Black" w:hAnsi="Arial Black"/>
        </w:rPr>
        <w:t xml:space="preserve">Меню </w:t>
      </w:r>
    </w:p>
    <w:p w:rsidR="00AD6CE2" w:rsidRPr="00AD6CE2" w:rsidRDefault="00C209F1" w:rsidP="00AD6CE2">
      <w:pPr>
        <w:spacing w:after="0"/>
        <w:jc w:val="center"/>
        <w:rPr>
          <w:rFonts w:ascii="Arial Black" w:hAnsi="Arial Black"/>
        </w:rPr>
      </w:pPr>
      <w:r>
        <w:rPr>
          <w:rFonts w:ascii="Arial Black" w:hAnsi="Arial Black"/>
        </w:rPr>
        <w:t>16</w:t>
      </w:r>
      <w:r w:rsidR="00AD6CE2" w:rsidRPr="00AD6CE2">
        <w:rPr>
          <w:rFonts w:ascii="Arial Black" w:hAnsi="Arial Black"/>
        </w:rPr>
        <w:t>.03.2021г.</w:t>
      </w:r>
    </w:p>
    <w:tbl>
      <w:tblPr>
        <w:tblStyle w:val="a3"/>
        <w:tblW w:w="0" w:type="auto"/>
        <w:tblInd w:w="-526" w:type="dxa"/>
        <w:tblLook w:val="04A0"/>
      </w:tblPr>
      <w:tblGrid>
        <w:gridCol w:w="2194"/>
        <w:gridCol w:w="1417"/>
        <w:gridCol w:w="1742"/>
        <w:gridCol w:w="1595"/>
        <w:gridCol w:w="1687"/>
      </w:tblGrid>
      <w:tr w:rsidR="00755990" w:rsidTr="00117D2D">
        <w:tc>
          <w:tcPr>
            <w:tcW w:w="2194" w:type="dxa"/>
          </w:tcPr>
          <w:p w:rsidR="00755990" w:rsidRDefault="00755990" w:rsidP="00AD6CE2">
            <w:pPr>
              <w:jc w:val="center"/>
            </w:pPr>
          </w:p>
        </w:tc>
        <w:tc>
          <w:tcPr>
            <w:tcW w:w="3159" w:type="dxa"/>
            <w:gridSpan w:val="2"/>
          </w:tcPr>
          <w:p w:rsidR="00755990" w:rsidRDefault="00755990" w:rsidP="00AD6CE2">
            <w:pPr>
              <w:jc w:val="center"/>
            </w:pPr>
            <w:r>
              <w:t>7-11 лет</w:t>
            </w:r>
          </w:p>
        </w:tc>
        <w:tc>
          <w:tcPr>
            <w:tcW w:w="3191" w:type="dxa"/>
            <w:gridSpan w:val="2"/>
          </w:tcPr>
          <w:p w:rsidR="00755990" w:rsidRDefault="00755990" w:rsidP="00AD6CE2">
            <w:pPr>
              <w:jc w:val="center"/>
            </w:pPr>
            <w:r>
              <w:t>11-15 лет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Наименование блюда, напитков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Энергетическая. Ценность, </w:t>
            </w:r>
            <w:proofErr w:type="gramStart"/>
            <w:r>
              <w:t>ккал</w:t>
            </w:r>
            <w:proofErr w:type="gramEnd"/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 xml:space="preserve">Выход,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 xml:space="preserve">Энергетическая ценность, </w:t>
            </w:r>
            <w:proofErr w:type="gramStart"/>
            <w:r>
              <w:t>ккал</w:t>
            </w:r>
            <w:proofErr w:type="gramEnd"/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Винегрет овощной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60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32,32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100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40,40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Суп с вермишелью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83,80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250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104,75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AD6CE2">
            <w:pPr>
              <w:jc w:val="center"/>
            </w:pPr>
            <w:r>
              <w:t>Картофельное пюре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150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181,5</w:t>
            </w:r>
          </w:p>
        </w:tc>
        <w:tc>
          <w:tcPr>
            <w:tcW w:w="1595" w:type="dxa"/>
          </w:tcPr>
          <w:p w:rsidR="00755990" w:rsidRDefault="00D61279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2</w:t>
            </w:r>
            <w:r w:rsidR="00D61279">
              <w:t>41</w:t>
            </w:r>
          </w:p>
        </w:tc>
      </w:tr>
      <w:tr w:rsidR="00755990" w:rsidTr="00755990">
        <w:tc>
          <w:tcPr>
            <w:tcW w:w="2194" w:type="dxa"/>
          </w:tcPr>
          <w:p w:rsidR="00755990" w:rsidRDefault="00D61279" w:rsidP="00D61279">
            <w:r>
              <w:t>Котлета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80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438,5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 xml:space="preserve">Компот из </w:t>
            </w:r>
            <w:r w:rsidR="00D61279">
              <w:t>свежих яблок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742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200</w:t>
            </w:r>
          </w:p>
        </w:tc>
        <w:tc>
          <w:tcPr>
            <w:tcW w:w="1596" w:type="dxa"/>
          </w:tcPr>
          <w:p w:rsidR="00755990" w:rsidRDefault="00D61279" w:rsidP="00AD6CE2">
            <w:pPr>
              <w:jc w:val="center"/>
            </w:pPr>
            <w:r>
              <w:t>96,4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ржаной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30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70,7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141,4</w:t>
            </w:r>
          </w:p>
        </w:tc>
      </w:tr>
      <w:tr w:rsidR="00755990" w:rsidTr="00755990">
        <w:tc>
          <w:tcPr>
            <w:tcW w:w="2194" w:type="dxa"/>
          </w:tcPr>
          <w:p w:rsidR="00755990" w:rsidRDefault="00755990" w:rsidP="00AD6CE2">
            <w:pPr>
              <w:jc w:val="center"/>
            </w:pPr>
            <w:r>
              <w:t>Хлеб пшеничный</w:t>
            </w:r>
          </w:p>
        </w:tc>
        <w:tc>
          <w:tcPr>
            <w:tcW w:w="1417" w:type="dxa"/>
          </w:tcPr>
          <w:p w:rsidR="00755990" w:rsidRDefault="00755990" w:rsidP="00AD6CE2">
            <w:pPr>
              <w:jc w:val="center"/>
            </w:pPr>
            <w:r>
              <w:t>50</w:t>
            </w:r>
          </w:p>
        </w:tc>
        <w:tc>
          <w:tcPr>
            <w:tcW w:w="1742" w:type="dxa"/>
          </w:tcPr>
          <w:p w:rsidR="00755990" w:rsidRDefault="00755990" w:rsidP="00AD6CE2">
            <w:pPr>
              <w:jc w:val="center"/>
            </w:pPr>
            <w:r>
              <w:t>121</w:t>
            </w:r>
          </w:p>
        </w:tc>
        <w:tc>
          <w:tcPr>
            <w:tcW w:w="1595" w:type="dxa"/>
          </w:tcPr>
          <w:p w:rsidR="00755990" w:rsidRDefault="00755990" w:rsidP="00AD6CE2">
            <w:pPr>
              <w:jc w:val="center"/>
            </w:pPr>
            <w:r>
              <w:t>70</w:t>
            </w:r>
          </w:p>
        </w:tc>
        <w:tc>
          <w:tcPr>
            <w:tcW w:w="1596" w:type="dxa"/>
          </w:tcPr>
          <w:p w:rsidR="00755990" w:rsidRDefault="00755990" w:rsidP="00AD6CE2">
            <w:pPr>
              <w:jc w:val="center"/>
            </w:pPr>
            <w:r>
              <w:t>169,4</w:t>
            </w:r>
          </w:p>
        </w:tc>
      </w:tr>
    </w:tbl>
    <w:p w:rsidR="001476F5" w:rsidRDefault="001476F5" w:rsidP="00755990">
      <w:pPr>
        <w:spacing w:after="0"/>
      </w:pPr>
    </w:p>
    <w:p w:rsidR="00AD6CE2" w:rsidRDefault="001476F5" w:rsidP="00755990">
      <w:pPr>
        <w:spacing w:after="0"/>
      </w:pPr>
      <w:r>
        <w:t>Заместитель директора по УВР</w:t>
      </w:r>
      <w:proofErr w:type="gramStart"/>
      <w:r>
        <w:t xml:space="preserve"> :</w:t>
      </w:r>
      <w:proofErr w:type="gramEnd"/>
      <w:r>
        <w:t xml:space="preserve">  Анохина С.А. </w:t>
      </w:r>
    </w:p>
    <w:p w:rsidR="001476F5" w:rsidRDefault="001476F5" w:rsidP="00755990">
      <w:pPr>
        <w:spacing w:after="0"/>
      </w:pPr>
      <w:r>
        <w:t xml:space="preserve">Повар: </w:t>
      </w:r>
      <w:proofErr w:type="spellStart"/>
      <w:r>
        <w:t>Кологорова</w:t>
      </w:r>
      <w:proofErr w:type="spellEnd"/>
      <w:r>
        <w:t xml:space="preserve"> Н.В.</w:t>
      </w:r>
    </w:p>
    <w:sectPr w:rsidR="001476F5" w:rsidSect="00BA2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CE2"/>
    <w:rsid w:val="001476F5"/>
    <w:rsid w:val="006E13C3"/>
    <w:rsid w:val="00755990"/>
    <w:rsid w:val="00795870"/>
    <w:rsid w:val="008F06AF"/>
    <w:rsid w:val="00AD6CE2"/>
    <w:rsid w:val="00B07C7F"/>
    <w:rsid w:val="00BA26A6"/>
    <w:rsid w:val="00C209F1"/>
    <w:rsid w:val="00D61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2021-03-10T09:59:00Z</dcterms:created>
  <dcterms:modified xsi:type="dcterms:W3CDTF">2021-03-10T09:59:00Z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894265731</vt:i4>
  </property>
</Properties>
</file>